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2796"/>
      </w:tblGrid>
      <w:tr w:rsidR="00AE60A4" w:rsidRPr="00F80E97" w14:paraId="0B8D1D91" w14:textId="77777777">
        <w:tc>
          <w:tcPr>
            <w:tcW w:w="6487" w:type="dxa"/>
          </w:tcPr>
          <w:p w14:paraId="0B8D1D89" w14:textId="77777777" w:rsidR="00AE60A4" w:rsidRPr="00F80E97" w:rsidRDefault="00AE60A4">
            <w:pPr>
              <w:rPr>
                <w:b/>
                <w:bCs/>
                <w:lang w:val="is-IS"/>
              </w:rPr>
            </w:pPr>
            <w:r w:rsidRPr="00F80E97">
              <w:rPr>
                <w:b/>
                <w:bCs/>
                <w:lang w:val="is-IS"/>
              </w:rPr>
              <w:t xml:space="preserve"> </w:t>
            </w:r>
          </w:p>
          <w:p w14:paraId="0B8D1D8A" w14:textId="77777777" w:rsidR="00AE60A4" w:rsidRPr="00F80E97" w:rsidRDefault="00AE60A4">
            <w:pPr>
              <w:rPr>
                <w:b/>
                <w:lang w:val="is-IS"/>
              </w:rPr>
            </w:pPr>
            <w:r w:rsidRPr="00F80E97">
              <w:rPr>
                <w:b/>
                <w:lang w:val="is-IS"/>
              </w:rPr>
              <w:t>LEYFISKERFI KSÍ</w:t>
            </w:r>
          </w:p>
          <w:p w14:paraId="0B8D1D8B" w14:textId="77777777" w:rsidR="00AE60A4" w:rsidRPr="00F80E97" w:rsidRDefault="00AE60A4">
            <w:pPr>
              <w:rPr>
                <w:b/>
                <w:lang w:val="is-IS"/>
              </w:rPr>
            </w:pPr>
          </w:p>
          <w:p w14:paraId="0B8D1D8C" w14:textId="35281439" w:rsidR="00AE60A4" w:rsidRPr="00F80E97" w:rsidRDefault="00AE60A4">
            <w:pPr>
              <w:tabs>
                <w:tab w:val="left" w:pos="2977"/>
              </w:tabs>
              <w:rPr>
                <w:b/>
                <w:bCs/>
                <w:lang w:val="is-IS"/>
              </w:rPr>
            </w:pPr>
            <w:r w:rsidRPr="00F80E97">
              <w:rPr>
                <w:b/>
                <w:lang w:val="is-IS"/>
              </w:rPr>
              <w:t>TÆKJAKASSI</w:t>
            </w:r>
            <w:r w:rsidR="004D401F" w:rsidRPr="00F80E97">
              <w:rPr>
                <w:b/>
                <w:lang w:val="is-IS"/>
              </w:rPr>
              <w:t>:</w:t>
            </w:r>
          </w:p>
          <w:p w14:paraId="0B8D1D8D" w14:textId="77777777" w:rsidR="00AE60A4" w:rsidRPr="00F80E97" w:rsidRDefault="00AE60A4">
            <w:pPr>
              <w:rPr>
                <w:b/>
                <w:bCs/>
                <w:lang w:val="is-IS"/>
              </w:rPr>
            </w:pPr>
          </w:p>
          <w:p w14:paraId="0B8D1D8E" w14:textId="427B8C5D" w:rsidR="00AE60A4" w:rsidRPr="00F80E97" w:rsidRDefault="00C806F0" w:rsidP="00CB4967">
            <w:pPr>
              <w:pStyle w:val="Heading3"/>
              <w:spacing w:before="0" w:after="0"/>
              <w:rPr>
                <w:b/>
                <w:bCs/>
                <w:iCs/>
                <w:kern w:val="0"/>
                <w:sz w:val="24"/>
                <w:lang w:val="is-IS"/>
              </w:rPr>
            </w:pPr>
            <w:r w:rsidRPr="00F80E97">
              <w:rPr>
                <w:b/>
                <w:bCs/>
                <w:iCs/>
                <w:kern w:val="0"/>
                <w:sz w:val="24"/>
                <w:lang w:val="is-IS"/>
              </w:rPr>
              <w:t xml:space="preserve">Læknisskoðun </w:t>
            </w:r>
            <w:r w:rsidR="002E1EE3">
              <w:rPr>
                <w:b/>
                <w:bCs/>
                <w:iCs/>
                <w:kern w:val="0"/>
                <w:sz w:val="24"/>
                <w:lang w:val="is-IS"/>
              </w:rPr>
              <w:t>afreks</w:t>
            </w:r>
            <w:r w:rsidR="003B5807">
              <w:rPr>
                <w:b/>
                <w:bCs/>
                <w:iCs/>
                <w:kern w:val="0"/>
                <w:sz w:val="24"/>
                <w:lang w:val="is-IS"/>
              </w:rPr>
              <w:t xml:space="preserve"> </w:t>
            </w:r>
            <w:r w:rsidR="00CB4967" w:rsidRPr="00F80E97">
              <w:rPr>
                <w:b/>
                <w:bCs/>
                <w:iCs/>
                <w:kern w:val="0"/>
                <w:sz w:val="24"/>
                <w:lang w:val="is-IS"/>
              </w:rPr>
              <w:t>leikmanna</w:t>
            </w:r>
            <w:r w:rsidR="004D401F" w:rsidRPr="00F80E97">
              <w:rPr>
                <w:b/>
                <w:bCs/>
                <w:iCs/>
                <w:kern w:val="0"/>
                <w:sz w:val="24"/>
                <w:lang w:val="is-IS"/>
              </w:rPr>
              <w:t xml:space="preserve"> yngri flokka</w:t>
            </w:r>
          </w:p>
        </w:tc>
        <w:tc>
          <w:tcPr>
            <w:tcW w:w="2693" w:type="dxa"/>
          </w:tcPr>
          <w:p w14:paraId="0B8D1D8F" w14:textId="77777777" w:rsidR="00AE60A4" w:rsidRPr="00F80E97" w:rsidRDefault="00AE60A4">
            <w:pPr>
              <w:jc w:val="right"/>
              <w:rPr>
                <w:sz w:val="16"/>
                <w:lang w:val="is-IS"/>
              </w:rPr>
            </w:pPr>
          </w:p>
          <w:p w14:paraId="0B8D1D90" w14:textId="60ADDD99" w:rsidR="00AE60A4" w:rsidRPr="00F80E97" w:rsidRDefault="00945C5C">
            <w:pPr>
              <w:spacing w:after="120"/>
              <w:jc w:val="center"/>
              <w:rPr>
                <w:lang w:val="is-IS"/>
              </w:rPr>
            </w:pPr>
            <w:r>
              <w:rPr>
                <w:noProof/>
                <w:lang w:val="is-IS"/>
              </w:rPr>
              <w:drawing>
                <wp:inline distT="0" distB="0" distL="0" distR="0" wp14:anchorId="091B1BBD" wp14:editId="0AA63A6A">
                  <wp:extent cx="1630680" cy="848404"/>
                  <wp:effectExtent l="0" t="0" r="762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si-logo-svar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8665" cy="86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8D1D92" w14:textId="77777777" w:rsidR="00C806F0" w:rsidRPr="00F80E97" w:rsidRDefault="00C806F0" w:rsidP="00C806F0">
      <w:pPr>
        <w:rPr>
          <w:sz w:val="22"/>
          <w:szCs w:val="22"/>
          <w:lang w:val="is-IS"/>
        </w:rPr>
      </w:pPr>
    </w:p>
    <w:p w14:paraId="6FC8AC0F" w14:textId="77777777" w:rsidR="00F80E97" w:rsidRDefault="00F80E97" w:rsidP="00B963D5">
      <w:pPr>
        <w:jc w:val="both"/>
        <w:rPr>
          <w:sz w:val="22"/>
          <w:szCs w:val="22"/>
          <w:lang w:val="is-IS"/>
        </w:rPr>
      </w:pPr>
    </w:p>
    <w:p w14:paraId="4B3BD720" w14:textId="77777777" w:rsidR="00F80E97" w:rsidRDefault="00F80E97" w:rsidP="00B963D5">
      <w:pPr>
        <w:jc w:val="both"/>
        <w:rPr>
          <w:sz w:val="22"/>
          <w:szCs w:val="22"/>
          <w:lang w:val="is-IS"/>
        </w:rPr>
      </w:pPr>
    </w:p>
    <w:p w14:paraId="3467AFD4" w14:textId="2D25040F" w:rsidR="005C2730" w:rsidRPr="00F80E97" w:rsidRDefault="00C806F0" w:rsidP="00B963D5">
      <w:pPr>
        <w:jc w:val="both"/>
        <w:rPr>
          <w:sz w:val="22"/>
          <w:szCs w:val="22"/>
          <w:lang w:val="is-IS"/>
        </w:rPr>
      </w:pPr>
      <w:r w:rsidRPr="00F80E97">
        <w:rPr>
          <w:sz w:val="22"/>
          <w:szCs w:val="22"/>
          <w:lang w:val="is-IS"/>
        </w:rPr>
        <w:t>Samkvæmt grein 1</w:t>
      </w:r>
      <w:r w:rsidR="0076288C" w:rsidRPr="00F80E97">
        <w:rPr>
          <w:sz w:val="22"/>
          <w:szCs w:val="22"/>
          <w:lang w:val="is-IS"/>
        </w:rPr>
        <w:t>8</w:t>
      </w:r>
      <w:r w:rsidRPr="00F80E97">
        <w:rPr>
          <w:sz w:val="22"/>
          <w:szCs w:val="22"/>
          <w:lang w:val="is-IS"/>
        </w:rPr>
        <w:t xml:space="preserve"> í leyfisreglugerð KSÍ</w:t>
      </w:r>
      <w:r w:rsidR="005C2730" w:rsidRPr="00F80E97">
        <w:rPr>
          <w:sz w:val="22"/>
          <w:szCs w:val="22"/>
          <w:lang w:val="is-IS"/>
        </w:rPr>
        <w:t xml:space="preserve"> skal l</w:t>
      </w:r>
      <w:r w:rsidR="004D401F" w:rsidRPr="00F80E97">
        <w:rPr>
          <w:sz w:val="22"/>
          <w:szCs w:val="22"/>
          <w:lang w:val="is-IS"/>
        </w:rPr>
        <w:t xml:space="preserve">eyfisumsækjandi í efstu deild, sem unnið hefur sér þátttökurétt í Evrópukeppni félagsliða,  tryggja að allir </w:t>
      </w:r>
      <w:r w:rsidR="002E1EE3">
        <w:rPr>
          <w:i/>
          <w:iCs/>
          <w:sz w:val="22"/>
          <w:szCs w:val="22"/>
          <w:u w:val="single"/>
          <w:lang w:val="is-IS"/>
        </w:rPr>
        <w:t>afreks</w:t>
      </w:r>
      <w:r w:rsidR="004D401F" w:rsidRPr="00F80E97">
        <w:rPr>
          <w:i/>
          <w:iCs/>
          <w:sz w:val="22"/>
          <w:szCs w:val="22"/>
          <w:u w:val="single"/>
          <w:lang w:val="is-IS"/>
        </w:rPr>
        <w:t xml:space="preserve"> leikmenn</w:t>
      </w:r>
      <w:r w:rsidR="004D401F" w:rsidRPr="00F80E97">
        <w:rPr>
          <w:sz w:val="22"/>
          <w:szCs w:val="22"/>
          <w:lang w:val="is-IS"/>
        </w:rPr>
        <w:t xml:space="preserve"> yfir 12 ára aldri (2., 3. og 4. flokkur), sbr. skilgreiningu í grein 17.3, fari í gegnum læknisskoðun fyrir viðkomandi keppnistímabil samkvæmt forskrift KSÍ og íslenskri löggjöf.</w:t>
      </w:r>
    </w:p>
    <w:p w14:paraId="5A5EA828" w14:textId="77777777" w:rsidR="005C2730" w:rsidRPr="00F80E97" w:rsidRDefault="005C2730" w:rsidP="00B963D5">
      <w:pPr>
        <w:jc w:val="both"/>
        <w:rPr>
          <w:sz w:val="22"/>
          <w:szCs w:val="22"/>
          <w:lang w:val="is-IS"/>
        </w:rPr>
      </w:pPr>
    </w:p>
    <w:p w14:paraId="0B8D1D93" w14:textId="08D123FF" w:rsidR="00C806F0" w:rsidRPr="00F80E97" w:rsidRDefault="00C806F0" w:rsidP="00B963D5">
      <w:pPr>
        <w:jc w:val="both"/>
        <w:rPr>
          <w:sz w:val="22"/>
          <w:szCs w:val="22"/>
          <w:lang w:val="is-IS"/>
        </w:rPr>
      </w:pPr>
      <w:r w:rsidRPr="00F80E97">
        <w:rPr>
          <w:sz w:val="22"/>
          <w:szCs w:val="22"/>
          <w:lang w:val="is-IS"/>
        </w:rPr>
        <w:t>Staðfesting læknis á að læknisskoðunin hafi fari</w:t>
      </w:r>
      <w:r w:rsidR="00CB4967" w:rsidRPr="00F80E97">
        <w:rPr>
          <w:sz w:val="22"/>
          <w:szCs w:val="22"/>
          <w:lang w:val="is-IS"/>
        </w:rPr>
        <w:t>ð</w:t>
      </w:r>
      <w:r w:rsidRPr="00F80E97">
        <w:rPr>
          <w:sz w:val="22"/>
          <w:szCs w:val="22"/>
          <w:lang w:val="is-IS"/>
        </w:rPr>
        <w:t xml:space="preserve"> fram </w:t>
      </w:r>
      <w:r w:rsidR="00CB4967" w:rsidRPr="00F80E97">
        <w:rPr>
          <w:sz w:val="22"/>
          <w:szCs w:val="22"/>
          <w:lang w:val="is-IS"/>
        </w:rPr>
        <w:t xml:space="preserve">á árinu sem leið </w:t>
      </w:r>
      <w:r w:rsidRPr="00F80E97">
        <w:rPr>
          <w:sz w:val="22"/>
          <w:szCs w:val="22"/>
          <w:lang w:val="is-IS"/>
        </w:rPr>
        <w:t>skal lögð fram af leyfisumsækjanda með leyfisumsókn</w:t>
      </w:r>
      <w:r w:rsidR="00CB4967" w:rsidRPr="00F80E97">
        <w:rPr>
          <w:sz w:val="22"/>
          <w:szCs w:val="22"/>
          <w:lang w:val="is-IS"/>
        </w:rPr>
        <w:t xml:space="preserve"> fyrir komandi keppnistímabil</w:t>
      </w:r>
      <w:r w:rsidRPr="00F80E97">
        <w:rPr>
          <w:sz w:val="22"/>
          <w:szCs w:val="22"/>
          <w:lang w:val="is-IS"/>
        </w:rPr>
        <w:t>.</w:t>
      </w:r>
    </w:p>
    <w:p w14:paraId="0B8D1D94" w14:textId="212C9675" w:rsidR="00C806F0" w:rsidRPr="00F80E97" w:rsidRDefault="00C806F0" w:rsidP="00C806F0">
      <w:pPr>
        <w:rPr>
          <w:sz w:val="22"/>
          <w:szCs w:val="22"/>
          <w:lang w:val="is-IS"/>
        </w:rPr>
      </w:pPr>
    </w:p>
    <w:p w14:paraId="3A0B2932" w14:textId="71AD7D5D" w:rsidR="005C2730" w:rsidRPr="00F80E97" w:rsidRDefault="002E1EE3" w:rsidP="00C806F0">
      <w:pPr>
        <w:rPr>
          <w:i/>
          <w:iCs/>
          <w:sz w:val="22"/>
          <w:szCs w:val="22"/>
          <w:u w:val="single"/>
          <w:lang w:val="is-IS"/>
        </w:rPr>
      </w:pPr>
      <w:r>
        <w:rPr>
          <w:i/>
          <w:iCs/>
          <w:sz w:val="22"/>
          <w:szCs w:val="22"/>
          <w:u w:val="single"/>
          <w:lang w:val="is-IS"/>
        </w:rPr>
        <w:t>Afreks</w:t>
      </w:r>
      <w:r w:rsidR="005C2730" w:rsidRPr="00F80E97">
        <w:rPr>
          <w:i/>
          <w:iCs/>
          <w:sz w:val="22"/>
          <w:szCs w:val="22"/>
          <w:u w:val="single"/>
          <w:lang w:val="is-IS"/>
        </w:rPr>
        <w:t xml:space="preserve"> leikmaður:</w:t>
      </w:r>
    </w:p>
    <w:p w14:paraId="4694C1FF" w14:textId="77A918B0" w:rsidR="005C2730" w:rsidRPr="00F80E97" w:rsidRDefault="002E1EE3" w:rsidP="005C2730">
      <w:pPr>
        <w:jc w:val="both"/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t xml:space="preserve">Afreks </w:t>
      </w:r>
      <w:r w:rsidR="005C2730" w:rsidRPr="00F80E97">
        <w:rPr>
          <w:sz w:val="22"/>
          <w:szCs w:val="22"/>
          <w:lang w:val="is-IS"/>
        </w:rPr>
        <w:t>leikmaður telst sá leikmaður í 2., 3., eða 4. aldursflokki, sem leikur með liði félags, sem er efst í keppnisröð innan síns aldursflokks (venjulega nefnt A-lið), og kemur til greina eða hefur verið valinn til þátttöku á afreks- og/eða landslið</w:t>
      </w:r>
      <w:r w:rsidR="00E76981">
        <w:rPr>
          <w:sz w:val="22"/>
          <w:szCs w:val="22"/>
          <w:lang w:val="is-IS"/>
        </w:rPr>
        <w:t>s</w:t>
      </w:r>
      <w:r w:rsidR="005C2730" w:rsidRPr="00F80E97">
        <w:rPr>
          <w:sz w:val="22"/>
          <w:szCs w:val="22"/>
          <w:lang w:val="is-IS"/>
        </w:rPr>
        <w:t xml:space="preserve">æfingum KSÍ. Félag skal skrá að lágmarki 18 leikmenn sem </w:t>
      </w:r>
      <w:r w:rsidR="002B6B33">
        <w:rPr>
          <w:sz w:val="22"/>
          <w:szCs w:val="22"/>
          <w:lang w:val="is-IS"/>
        </w:rPr>
        <w:t>afreks</w:t>
      </w:r>
      <w:r w:rsidR="005C2730" w:rsidRPr="00F80E97">
        <w:rPr>
          <w:sz w:val="22"/>
          <w:szCs w:val="22"/>
          <w:lang w:val="is-IS"/>
        </w:rPr>
        <w:t xml:space="preserve"> leikmenn í hverjum þessara aldursflokka, nema iðkendafjöldi viðkomandi aldursflokks nái ekki þeim lágmarksfjölda.</w:t>
      </w:r>
    </w:p>
    <w:p w14:paraId="0B8D1D9C" w14:textId="77777777" w:rsidR="00C806F0" w:rsidRPr="00F80E97" w:rsidRDefault="00C806F0" w:rsidP="00C806F0">
      <w:pPr>
        <w:rPr>
          <w:sz w:val="22"/>
          <w:szCs w:val="22"/>
          <w:lang w:val="is-IS"/>
        </w:rPr>
      </w:pPr>
    </w:p>
    <w:p w14:paraId="3FF3505A" w14:textId="117C388A" w:rsidR="00B963D5" w:rsidRPr="00F80E97" w:rsidRDefault="00C806F0" w:rsidP="00217438">
      <w:pPr>
        <w:jc w:val="both"/>
        <w:rPr>
          <w:sz w:val="22"/>
          <w:szCs w:val="22"/>
          <w:lang w:val="is-IS"/>
        </w:rPr>
      </w:pPr>
      <w:r w:rsidRPr="00F80E97">
        <w:rPr>
          <w:sz w:val="22"/>
          <w:szCs w:val="22"/>
          <w:lang w:val="is-IS"/>
        </w:rPr>
        <w:t>Neðangreint er</w:t>
      </w:r>
      <w:r w:rsidR="006546C1" w:rsidRPr="00F80E97">
        <w:rPr>
          <w:sz w:val="22"/>
          <w:szCs w:val="22"/>
          <w:lang w:val="is-IS"/>
        </w:rPr>
        <w:t>u útlist</w:t>
      </w:r>
      <w:r w:rsidR="00F80E97">
        <w:rPr>
          <w:sz w:val="22"/>
          <w:szCs w:val="22"/>
          <w:lang w:val="is-IS"/>
        </w:rPr>
        <w:t>u</w:t>
      </w:r>
      <w:r w:rsidR="006546C1" w:rsidRPr="00F80E97">
        <w:rPr>
          <w:sz w:val="22"/>
          <w:szCs w:val="22"/>
          <w:lang w:val="is-IS"/>
        </w:rPr>
        <w:t xml:space="preserve">ð tilmæli </w:t>
      </w:r>
      <w:r w:rsidR="00217438" w:rsidRPr="00F80E97">
        <w:rPr>
          <w:sz w:val="22"/>
          <w:szCs w:val="22"/>
          <w:lang w:val="is-IS"/>
        </w:rPr>
        <w:t>um læknisskoðun sem framkvæm</w:t>
      </w:r>
      <w:r w:rsidR="00217438">
        <w:rPr>
          <w:sz w:val="22"/>
          <w:szCs w:val="22"/>
          <w:lang w:val="is-IS"/>
        </w:rPr>
        <w:t>a skal. Tilmælin voru</w:t>
      </w:r>
      <w:r w:rsidR="00217438" w:rsidRPr="00F80E97">
        <w:rPr>
          <w:sz w:val="22"/>
          <w:szCs w:val="22"/>
          <w:lang w:val="is-IS"/>
        </w:rPr>
        <w:t xml:space="preserve"> </w:t>
      </w:r>
      <w:r w:rsidRPr="00F80E97">
        <w:rPr>
          <w:sz w:val="22"/>
          <w:szCs w:val="22"/>
          <w:lang w:val="is-IS"/>
        </w:rPr>
        <w:t>unni</w:t>
      </w:r>
      <w:r w:rsidR="006546C1" w:rsidRPr="00F80E97">
        <w:rPr>
          <w:sz w:val="22"/>
          <w:szCs w:val="22"/>
          <w:lang w:val="is-IS"/>
        </w:rPr>
        <w:t>n</w:t>
      </w:r>
      <w:r w:rsidRPr="00F80E97">
        <w:rPr>
          <w:sz w:val="22"/>
          <w:szCs w:val="22"/>
          <w:lang w:val="is-IS"/>
        </w:rPr>
        <w:t xml:space="preserve"> </w:t>
      </w:r>
      <w:r w:rsidR="006546C1" w:rsidRPr="00F80E97">
        <w:rPr>
          <w:sz w:val="22"/>
          <w:szCs w:val="22"/>
          <w:lang w:val="is-IS"/>
        </w:rPr>
        <w:t>af Dr. Emil Lárusi Sigurðssyni og Reyni Birni Björnssyni</w:t>
      </w:r>
      <w:r w:rsidR="00217438">
        <w:rPr>
          <w:sz w:val="22"/>
          <w:szCs w:val="22"/>
          <w:lang w:val="is-IS"/>
        </w:rPr>
        <w:t xml:space="preserve"> formanni heilbrigðisnefndar KSÍ</w:t>
      </w:r>
      <w:r w:rsidRPr="00F80E97">
        <w:rPr>
          <w:sz w:val="22"/>
          <w:szCs w:val="22"/>
          <w:lang w:val="is-IS"/>
        </w:rPr>
        <w:t>.</w:t>
      </w:r>
      <w:r w:rsidR="00217438">
        <w:rPr>
          <w:sz w:val="22"/>
          <w:szCs w:val="22"/>
          <w:lang w:val="is-IS"/>
        </w:rPr>
        <w:t xml:space="preserve"> Áskilinn er réttur heilbrigðisnefndar KSÍ til að gera breytingar á forskrift þessari telji nefndin þörf vera á.</w:t>
      </w:r>
    </w:p>
    <w:p w14:paraId="0B8D1DA0" w14:textId="77777777" w:rsidR="00C34F0F" w:rsidRPr="00F80E97" w:rsidRDefault="00C34F0F" w:rsidP="00C806F0">
      <w:pPr>
        <w:pBdr>
          <w:bottom w:val="single" w:sz="6" w:space="1" w:color="auto"/>
        </w:pBdr>
        <w:rPr>
          <w:sz w:val="22"/>
          <w:szCs w:val="22"/>
          <w:lang w:val="is-IS"/>
        </w:rPr>
      </w:pPr>
    </w:p>
    <w:p w14:paraId="0B8D1DA3" w14:textId="77777777" w:rsidR="00C34F0F" w:rsidRPr="00F80E97" w:rsidRDefault="00C34F0F" w:rsidP="00C806F0">
      <w:pPr>
        <w:rPr>
          <w:lang w:val="is-IS"/>
        </w:rPr>
      </w:pPr>
    </w:p>
    <w:p w14:paraId="37B0E76C" w14:textId="77777777" w:rsidR="00F80E97" w:rsidRDefault="00F80E97" w:rsidP="00C806F0">
      <w:pPr>
        <w:rPr>
          <w:b/>
          <w:bCs/>
          <w:lang w:val="is-IS"/>
        </w:rPr>
      </w:pPr>
    </w:p>
    <w:p w14:paraId="0B8D1DA4" w14:textId="0C3844B0" w:rsidR="00C806F0" w:rsidRPr="00F80E97" w:rsidRDefault="00C806F0" w:rsidP="00C806F0">
      <w:pPr>
        <w:rPr>
          <w:b/>
          <w:bCs/>
          <w:lang w:val="is-IS"/>
        </w:rPr>
      </w:pPr>
      <w:r w:rsidRPr="00F80E97">
        <w:rPr>
          <w:b/>
          <w:bCs/>
          <w:lang w:val="is-IS"/>
        </w:rPr>
        <w:t xml:space="preserve">Læknisskoðun </w:t>
      </w:r>
      <w:r w:rsidR="002B6B33">
        <w:rPr>
          <w:b/>
          <w:bCs/>
          <w:lang w:val="is-IS"/>
        </w:rPr>
        <w:t xml:space="preserve">afreks </w:t>
      </w:r>
      <w:r w:rsidR="006546C1" w:rsidRPr="00F80E97">
        <w:rPr>
          <w:b/>
          <w:bCs/>
          <w:lang w:val="is-IS"/>
        </w:rPr>
        <w:t>leikmanna yngri flokka (2., 3. og 4. aldursflokkur).</w:t>
      </w:r>
    </w:p>
    <w:p w14:paraId="0B8D1DA5" w14:textId="77777777" w:rsidR="00C806F0" w:rsidRPr="00F80E97" w:rsidRDefault="00C806F0" w:rsidP="00C806F0">
      <w:pPr>
        <w:rPr>
          <w:sz w:val="22"/>
          <w:szCs w:val="22"/>
          <w:lang w:val="is-IS"/>
        </w:rPr>
      </w:pPr>
    </w:p>
    <w:p w14:paraId="0B8D1DA6" w14:textId="6889C3EA" w:rsidR="00C806F0" w:rsidRPr="00F80E97" w:rsidRDefault="00C806F0" w:rsidP="007D18CE">
      <w:pPr>
        <w:jc w:val="both"/>
        <w:rPr>
          <w:sz w:val="22"/>
          <w:szCs w:val="22"/>
          <w:lang w:val="is-IS"/>
        </w:rPr>
      </w:pPr>
      <w:r w:rsidRPr="00F80E97">
        <w:rPr>
          <w:sz w:val="22"/>
          <w:szCs w:val="22"/>
          <w:lang w:val="is-IS"/>
        </w:rPr>
        <w:t xml:space="preserve">Læknisskoðun sem framkvæmd er fyrir upphaf keppnistímabils, er að grunni til </w:t>
      </w:r>
      <w:r w:rsidR="00F80E97">
        <w:rPr>
          <w:sz w:val="22"/>
          <w:szCs w:val="22"/>
          <w:lang w:val="is-IS"/>
        </w:rPr>
        <w:t>skoðun</w:t>
      </w:r>
      <w:r w:rsidRPr="00F80E97">
        <w:rPr>
          <w:sz w:val="22"/>
          <w:szCs w:val="22"/>
          <w:lang w:val="is-IS"/>
        </w:rPr>
        <w:t xml:space="preserve"> þar sem megináherslan er lögð á </w:t>
      </w:r>
      <w:r w:rsidR="006546C1" w:rsidRPr="00F80E97">
        <w:rPr>
          <w:sz w:val="22"/>
          <w:szCs w:val="22"/>
          <w:lang w:val="is-IS"/>
        </w:rPr>
        <w:t>heilsufar</w:t>
      </w:r>
      <w:r w:rsidRPr="00F80E97">
        <w:rPr>
          <w:sz w:val="22"/>
          <w:szCs w:val="22"/>
          <w:lang w:val="is-IS"/>
        </w:rPr>
        <w:t xml:space="preserve"> leikmann</w:t>
      </w:r>
      <w:r w:rsidR="006546C1" w:rsidRPr="00F80E97">
        <w:rPr>
          <w:sz w:val="22"/>
          <w:szCs w:val="22"/>
          <w:lang w:val="is-IS"/>
        </w:rPr>
        <w:t>a</w:t>
      </w:r>
      <w:r w:rsidRPr="00F80E97">
        <w:rPr>
          <w:sz w:val="22"/>
          <w:szCs w:val="22"/>
          <w:lang w:val="is-IS"/>
        </w:rPr>
        <w:t xml:space="preserve">, og reynt er að koma þannig auga á galla sem gætu aukið meiðslahættu leikmannsins eða leitt í ljós mun alvarlegri áhættuþætti í almennri heilsu leikmannsins. Fyrir ungan leikmann gæti þetta verið eina skiptið sem viðkomandi fer til læknis eða annars fagmanns í </w:t>
      </w:r>
      <w:r w:rsidR="009427DD" w:rsidRPr="00F80E97">
        <w:rPr>
          <w:sz w:val="22"/>
          <w:szCs w:val="22"/>
          <w:lang w:val="is-IS"/>
        </w:rPr>
        <w:t>h</w:t>
      </w:r>
      <w:r w:rsidRPr="00F80E97">
        <w:rPr>
          <w:sz w:val="22"/>
          <w:szCs w:val="22"/>
          <w:lang w:val="is-IS"/>
        </w:rPr>
        <w:t>eilsugæslu. Leikmaðurinn gæti haft hag af ráðgjöf varðandi mögulega áhættuþætti og óheilbrigða hegðun.</w:t>
      </w:r>
    </w:p>
    <w:p w14:paraId="435E71FF" w14:textId="194827BE" w:rsidR="00F80E97" w:rsidRPr="00F80E97" w:rsidRDefault="00F80E97" w:rsidP="007D18CE">
      <w:pPr>
        <w:jc w:val="both"/>
        <w:rPr>
          <w:sz w:val="22"/>
          <w:szCs w:val="22"/>
          <w:lang w:val="is-IS"/>
        </w:rPr>
      </w:pPr>
    </w:p>
    <w:p w14:paraId="56EF0B93" w14:textId="1D3AB89B" w:rsidR="00F80E97" w:rsidRPr="00F80E97" w:rsidRDefault="00F80E97" w:rsidP="00F80E97">
      <w:pPr>
        <w:jc w:val="both"/>
        <w:rPr>
          <w:sz w:val="22"/>
          <w:szCs w:val="22"/>
          <w:lang w:val="is-IS"/>
        </w:rPr>
      </w:pPr>
      <w:r w:rsidRPr="00F80E97">
        <w:rPr>
          <w:sz w:val="22"/>
          <w:szCs w:val="22"/>
          <w:lang w:val="is-IS"/>
        </w:rPr>
        <w:t xml:space="preserve">Tilmælin felast í að lagðar séu fyrir leikmenn / forráðamenn nokkrar spurningar sem snúa að heilsufari leikmanna. Gert er ráð fyrir að þeim sé svarað og </w:t>
      </w:r>
      <w:r>
        <w:rPr>
          <w:sz w:val="22"/>
          <w:szCs w:val="22"/>
          <w:lang w:val="is-IS"/>
        </w:rPr>
        <w:t xml:space="preserve">viðeigandi </w:t>
      </w:r>
      <w:r w:rsidRPr="00F80E97">
        <w:rPr>
          <w:sz w:val="22"/>
          <w:szCs w:val="22"/>
          <w:lang w:val="is-IS"/>
        </w:rPr>
        <w:t>fél</w:t>
      </w:r>
      <w:r>
        <w:rPr>
          <w:sz w:val="22"/>
          <w:szCs w:val="22"/>
          <w:lang w:val="is-IS"/>
        </w:rPr>
        <w:t>a</w:t>
      </w:r>
      <w:r w:rsidRPr="00F80E97">
        <w:rPr>
          <w:sz w:val="22"/>
          <w:szCs w:val="22"/>
          <w:lang w:val="is-IS"/>
        </w:rPr>
        <w:t xml:space="preserve">gi / KSÍ látið vita hvort þeim hafi verið svarað. Sé þeim svarað neitandi þá þarf ekki frekari uppvinnslu. Sé þeim svarað játandi þá þarf frekari uppvinnslu innan heilbrigðiskerfissins. </w:t>
      </w:r>
    </w:p>
    <w:p w14:paraId="15DF7D3C" w14:textId="77777777" w:rsidR="00F80E97" w:rsidRPr="00F80E97" w:rsidRDefault="00F80E97" w:rsidP="00F80E97">
      <w:pPr>
        <w:jc w:val="both"/>
        <w:rPr>
          <w:sz w:val="22"/>
          <w:szCs w:val="22"/>
          <w:lang w:val="is-IS"/>
        </w:rPr>
      </w:pPr>
    </w:p>
    <w:p w14:paraId="5713B032" w14:textId="77777777" w:rsidR="00F80E97" w:rsidRDefault="00F80E97">
      <w:pPr>
        <w:rPr>
          <w:sz w:val="22"/>
          <w:szCs w:val="22"/>
          <w:lang w:val="is-IS"/>
        </w:rPr>
      </w:pPr>
      <w:r>
        <w:rPr>
          <w:sz w:val="22"/>
          <w:szCs w:val="22"/>
          <w:lang w:val="is-IS"/>
        </w:rPr>
        <w:br w:type="page"/>
      </w:r>
    </w:p>
    <w:p w14:paraId="243931BD" w14:textId="7160F448" w:rsidR="00E22FD4" w:rsidRDefault="00E22FD4" w:rsidP="00E22FD4">
      <w:pPr>
        <w:pBdr>
          <w:bottom w:val="single" w:sz="6" w:space="1" w:color="auto"/>
        </w:pBdr>
        <w:rPr>
          <w:sz w:val="22"/>
          <w:szCs w:val="22"/>
          <w:lang w:val="is-IS"/>
        </w:rPr>
      </w:pPr>
    </w:p>
    <w:p w14:paraId="2F885EC6" w14:textId="1DA8AC12" w:rsidR="003C2BC0" w:rsidRDefault="003C2BC0" w:rsidP="00E22FD4">
      <w:pPr>
        <w:pBdr>
          <w:bottom w:val="single" w:sz="6" w:space="1" w:color="auto"/>
        </w:pBdr>
        <w:rPr>
          <w:sz w:val="22"/>
          <w:szCs w:val="22"/>
          <w:lang w:val="is-IS"/>
        </w:rPr>
      </w:pPr>
    </w:p>
    <w:p w14:paraId="6ADDF5B8" w14:textId="77777777" w:rsidR="003C2BC0" w:rsidRPr="00F80E97" w:rsidRDefault="003C2BC0" w:rsidP="00E22FD4">
      <w:pPr>
        <w:pBdr>
          <w:bottom w:val="single" w:sz="6" w:space="1" w:color="auto"/>
        </w:pBdr>
        <w:rPr>
          <w:sz w:val="22"/>
          <w:szCs w:val="22"/>
          <w:lang w:val="is-IS"/>
        </w:rPr>
      </w:pPr>
    </w:p>
    <w:p w14:paraId="637D88FD" w14:textId="77777777" w:rsidR="00F80E97" w:rsidRDefault="00F80E97" w:rsidP="00F80E97">
      <w:pPr>
        <w:jc w:val="center"/>
        <w:rPr>
          <w:b/>
          <w:bCs/>
          <w:sz w:val="22"/>
          <w:szCs w:val="22"/>
          <w:lang w:val="is-IS"/>
        </w:rPr>
      </w:pPr>
    </w:p>
    <w:p w14:paraId="31C2F38C" w14:textId="38FA1D41" w:rsidR="00F80E97" w:rsidRPr="00F80E97" w:rsidRDefault="00F80E97" w:rsidP="00F80E97">
      <w:pPr>
        <w:jc w:val="center"/>
        <w:rPr>
          <w:b/>
          <w:bCs/>
          <w:sz w:val="22"/>
          <w:szCs w:val="22"/>
          <w:lang w:val="is-IS"/>
        </w:rPr>
      </w:pPr>
      <w:r w:rsidRPr="00F80E97">
        <w:rPr>
          <w:b/>
          <w:bCs/>
          <w:sz w:val="22"/>
          <w:szCs w:val="22"/>
          <w:lang w:val="is-IS"/>
        </w:rPr>
        <w:t xml:space="preserve">Læknisskoðun </w:t>
      </w:r>
      <w:r w:rsidR="002B6B33">
        <w:rPr>
          <w:b/>
          <w:bCs/>
          <w:sz w:val="22"/>
          <w:szCs w:val="22"/>
          <w:lang w:val="is-IS"/>
        </w:rPr>
        <w:t xml:space="preserve">afreks </w:t>
      </w:r>
      <w:r w:rsidRPr="00F80E97">
        <w:rPr>
          <w:b/>
          <w:bCs/>
          <w:sz w:val="22"/>
          <w:szCs w:val="22"/>
          <w:lang w:val="is-IS"/>
        </w:rPr>
        <w:t>leikmanna yngri flokka:</w:t>
      </w:r>
    </w:p>
    <w:p w14:paraId="6B927D5E" w14:textId="6DE07874" w:rsidR="00F80E97" w:rsidRPr="00F80E97" w:rsidRDefault="00F80E97" w:rsidP="00F80E97">
      <w:pPr>
        <w:jc w:val="both"/>
        <w:rPr>
          <w:sz w:val="22"/>
          <w:szCs w:val="22"/>
          <w:lang w:val="is-IS"/>
        </w:rPr>
      </w:pPr>
    </w:p>
    <w:p w14:paraId="7DF8CE8A" w14:textId="77777777" w:rsidR="00F80E97" w:rsidRPr="00F80E97" w:rsidRDefault="00F80E97" w:rsidP="00F80E97">
      <w:pPr>
        <w:rPr>
          <w:rFonts w:cs="Calibri"/>
          <w:b/>
          <w:bCs/>
          <w:lang w:val="is-IS" w:eastAsia="en-GB"/>
        </w:rPr>
      </w:pPr>
    </w:p>
    <w:p w14:paraId="4D187F77" w14:textId="77777777" w:rsidR="00F80E97" w:rsidRPr="00F80E97" w:rsidRDefault="00F80E97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> Hefur þú haft brjóstverki, hjartsláttatruflanir eða andþyngsli?</w:t>
      </w:r>
      <w:r w:rsidRPr="00F80E97">
        <w:rPr>
          <w:rFonts w:ascii="Arial" w:hAnsi="Arial" w:cs="Arial"/>
          <w:b/>
          <w:bCs/>
          <w:i/>
          <w:iCs/>
          <w:sz w:val="22"/>
          <w:szCs w:val="22"/>
        </w:rPr>
        <w:t> </w:t>
      </w:r>
    </w:p>
    <w:p w14:paraId="3FDED178" w14:textId="77777777" w:rsidR="00F80E97" w:rsidRPr="00F80E97" w:rsidRDefault="00F80E97" w:rsidP="00F80E97">
      <w:pPr>
        <w:rPr>
          <w:rFonts w:cs="Arial"/>
          <w:b/>
          <w:bCs/>
          <w:sz w:val="22"/>
          <w:szCs w:val="22"/>
          <w:lang w:val="is-IS" w:eastAsia="en-GB"/>
        </w:rPr>
      </w:pPr>
    </w:p>
    <w:p w14:paraId="6216CF3E" w14:textId="77777777" w:rsidR="00F80E97" w:rsidRPr="00F80E97" w:rsidRDefault="00F80E97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>Hefur liðið yfir þig eða þú haft yfirliðatilfinningu?</w:t>
      </w:r>
    </w:p>
    <w:p w14:paraId="201977E2" w14:textId="77777777" w:rsidR="00F80E97" w:rsidRPr="00F80E97" w:rsidRDefault="00F80E97" w:rsidP="00F80E97">
      <w:pPr>
        <w:rPr>
          <w:rFonts w:cs="Arial"/>
          <w:b/>
          <w:bCs/>
          <w:sz w:val="22"/>
          <w:szCs w:val="22"/>
          <w:lang w:val="is-IS" w:eastAsia="en-GB"/>
        </w:rPr>
      </w:pPr>
    </w:p>
    <w:p w14:paraId="0C18E455" w14:textId="33111CFF" w:rsidR="00F80E97" w:rsidRPr="00F80E97" w:rsidRDefault="009E7F9F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Hefur þú haft einkenni átröskunar eins og að framkalla uppköst eða áttarnir þar sem innbyrt er mikið magn matar á innan við tveimur klukkustundum, a.m.k. tvisvar í viku á síðustu þremur mánuðum?</w:t>
      </w:r>
      <w:r w:rsidR="00F80E97" w:rsidRPr="00F80E9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br/>
      </w:r>
    </w:p>
    <w:p w14:paraId="31FC5271" w14:textId="4FDB2C12" w:rsidR="00F80E97" w:rsidRPr="00F80E97" w:rsidRDefault="00F80E97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 xml:space="preserve">Hefur þú verið mjög þyrst / þyrstur </w:t>
      </w:r>
      <w:r w:rsidR="002E1EE3">
        <w:rPr>
          <w:rFonts w:ascii="Arial" w:hAnsi="Arial" w:cs="Arial"/>
          <w:b/>
          <w:bCs/>
          <w:sz w:val="22"/>
          <w:szCs w:val="22"/>
        </w:rPr>
        <w:t>ásamt tíðum næturþvaglátum og slappleika?</w:t>
      </w:r>
      <w:r w:rsidR="002E1EE3" w:rsidRPr="00F80E9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t xml:space="preserve"> </w:t>
      </w:r>
      <w:r w:rsidRPr="00F80E97">
        <w:rPr>
          <w:rFonts w:ascii="Arial" w:hAnsi="Arial" w:cs="Arial"/>
          <w:b/>
          <w:bCs/>
          <w:sz w:val="22"/>
          <w:szCs w:val="22"/>
          <w:bdr w:val="none" w:sz="0" w:space="0" w:color="auto" w:frame="1"/>
        </w:rPr>
        <w:br/>
      </w:r>
    </w:p>
    <w:p w14:paraId="37F3906B" w14:textId="2278E784" w:rsidR="00F80E97" w:rsidRPr="00F80E97" w:rsidRDefault="00F80E97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>Hefur þú haft</w:t>
      </w:r>
      <w:r w:rsidR="002E1EE3">
        <w:rPr>
          <w:rFonts w:ascii="Arial" w:hAnsi="Arial" w:cs="Arial"/>
          <w:b/>
          <w:bCs/>
          <w:sz w:val="22"/>
          <w:szCs w:val="22"/>
        </w:rPr>
        <w:t xml:space="preserve"> einkenni heilahristings (t.d.</w:t>
      </w:r>
      <w:r w:rsidRPr="00F80E97">
        <w:rPr>
          <w:rFonts w:ascii="Arial" w:hAnsi="Arial" w:cs="Arial"/>
          <w:b/>
          <w:bCs/>
          <w:sz w:val="22"/>
          <w:szCs w:val="22"/>
        </w:rPr>
        <w:t xml:space="preserve"> höfuðverk, ógleði,</w:t>
      </w:r>
      <w:r w:rsidR="002E1EE3">
        <w:rPr>
          <w:rFonts w:ascii="Arial" w:hAnsi="Arial" w:cs="Arial"/>
          <w:b/>
          <w:bCs/>
          <w:sz w:val="22"/>
          <w:szCs w:val="22"/>
        </w:rPr>
        <w:t xml:space="preserve"> ljós eða hljóðfælni, jafnvægistruflanir, þreytu, orkuleysi eða einbeitingarvandamál) í kjölfar áverka eða eftir að hafa skallað bolta?</w:t>
      </w:r>
    </w:p>
    <w:p w14:paraId="15F82AC5" w14:textId="77777777" w:rsidR="00F80E97" w:rsidRPr="00F80E97" w:rsidRDefault="00F80E97" w:rsidP="00F80E97">
      <w:pPr>
        <w:rPr>
          <w:rFonts w:cs="Arial"/>
          <w:b/>
          <w:bCs/>
          <w:sz w:val="22"/>
          <w:szCs w:val="22"/>
          <w:lang w:val="is-IS" w:eastAsia="en-GB"/>
        </w:rPr>
      </w:pPr>
    </w:p>
    <w:p w14:paraId="6C8D8F7F" w14:textId="018AC3D4" w:rsidR="00F80E97" w:rsidRPr="00F80E97" w:rsidRDefault="00F80E97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>Hefur þú haft verki</w:t>
      </w:r>
      <w:r w:rsidR="002E1E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0E97">
        <w:rPr>
          <w:rFonts w:ascii="Arial" w:hAnsi="Arial" w:cs="Arial"/>
          <w:b/>
          <w:bCs/>
          <w:sz w:val="22"/>
          <w:szCs w:val="22"/>
        </w:rPr>
        <w:t>í neðri útlimum</w:t>
      </w:r>
      <w:r w:rsidR="002E1EE3">
        <w:rPr>
          <w:rFonts w:ascii="Arial" w:hAnsi="Arial" w:cs="Arial"/>
          <w:b/>
          <w:bCs/>
          <w:sz w:val="22"/>
          <w:szCs w:val="22"/>
        </w:rPr>
        <w:t xml:space="preserve"> sem hafa leitt til fjarveru frá knattspyrnu í einn mánuð eða lengur og ekki verið skoðaður af lækni?</w:t>
      </w:r>
    </w:p>
    <w:p w14:paraId="0DC6E35E" w14:textId="77777777" w:rsidR="00F80E97" w:rsidRPr="00F80E97" w:rsidRDefault="00F80E97" w:rsidP="00F80E97">
      <w:pPr>
        <w:rPr>
          <w:rFonts w:cs="Arial"/>
          <w:b/>
          <w:bCs/>
          <w:sz w:val="22"/>
          <w:szCs w:val="22"/>
          <w:lang w:val="is-IS" w:eastAsia="en-GB"/>
        </w:rPr>
      </w:pPr>
    </w:p>
    <w:p w14:paraId="67869BEC" w14:textId="5DC7B9F1" w:rsidR="00F80E97" w:rsidRPr="003C2BC0" w:rsidRDefault="00F80E97" w:rsidP="003C2BC0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 xml:space="preserve">Hefur þú </w:t>
      </w:r>
      <w:r w:rsidR="002E1EE3">
        <w:rPr>
          <w:rFonts w:ascii="Arial" w:hAnsi="Arial" w:cs="Arial"/>
          <w:b/>
          <w:bCs/>
          <w:sz w:val="22"/>
          <w:szCs w:val="22"/>
        </w:rPr>
        <w:t>einkenni</w:t>
      </w:r>
      <w:r w:rsidR="009E7F9F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0E97">
        <w:rPr>
          <w:rFonts w:ascii="Arial" w:hAnsi="Arial" w:cs="Arial"/>
          <w:b/>
          <w:bCs/>
          <w:sz w:val="22"/>
          <w:szCs w:val="22"/>
        </w:rPr>
        <w:t>þunglyndi</w:t>
      </w:r>
      <w:r w:rsidR="002E1EE3">
        <w:rPr>
          <w:rFonts w:ascii="Arial" w:hAnsi="Arial" w:cs="Arial"/>
          <w:b/>
          <w:bCs/>
          <w:sz w:val="22"/>
          <w:szCs w:val="22"/>
        </w:rPr>
        <w:t>s eða kvíða og/eða svefntruflanir</w:t>
      </w:r>
      <w:r w:rsidRPr="00F80E97">
        <w:rPr>
          <w:rFonts w:ascii="Arial" w:hAnsi="Arial" w:cs="Arial"/>
          <w:b/>
          <w:bCs/>
          <w:sz w:val="22"/>
          <w:szCs w:val="22"/>
        </w:rPr>
        <w:t xml:space="preserve"> sem ekki hefur verið skoðað / meðhöndlað af lækni eða sálfræðingi?</w:t>
      </w:r>
      <w:r w:rsidRPr="003C2BC0">
        <w:rPr>
          <w:rFonts w:cs="Arial"/>
          <w:b/>
          <w:bCs/>
          <w:sz w:val="22"/>
          <w:szCs w:val="22"/>
        </w:rPr>
        <w:br/>
      </w:r>
    </w:p>
    <w:p w14:paraId="32189DBA" w14:textId="5217039F" w:rsidR="00F80E97" w:rsidRPr="00F80E97" w:rsidRDefault="00F80E97" w:rsidP="00F80E97">
      <w:pPr>
        <w:pStyle w:val="ListParagraph"/>
        <w:numPr>
          <w:ilvl w:val="0"/>
          <w:numId w:val="13"/>
        </w:numPr>
        <w:rPr>
          <w:rFonts w:ascii="Arial" w:hAnsi="Arial" w:cs="Arial"/>
          <w:b/>
          <w:bCs/>
          <w:sz w:val="22"/>
          <w:szCs w:val="22"/>
        </w:rPr>
      </w:pPr>
      <w:r w:rsidRPr="00F80E97">
        <w:rPr>
          <w:rFonts w:ascii="Arial" w:hAnsi="Arial" w:cs="Arial"/>
          <w:b/>
          <w:bCs/>
          <w:sz w:val="22"/>
          <w:szCs w:val="22"/>
        </w:rPr>
        <w:t>Er saga í ættinni um skyndidauða?</w:t>
      </w:r>
    </w:p>
    <w:p w14:paraId="281B8D82" w14:textId="16D7E927" w:rsidR="00F80E97" w:rsidRPr="00F80E97" w:rsidRDefault="00F80E97" w:rsidP="00F80E97">
      <w:pPr>
        <w:rPr>
          <w:rFonts w:cs="Arial"/>
          <w:b/>
          <w:bCs/>
          <w:sz w:val="22"/>
          <w:szCs w:val="22"/>
          <w:lang w:val="is-IS" w:eastAsia="en-GB"/>
        </w:rPr>
      </w:pPr>
      <w:r w:rsidRPr="00F80E97">
        <w:rPr>
          <w:rFonts w:cs="Arial"/>
          <w:b/>
          <w:bCs/>
          <w:sz w:val="22"/>
          <w:szCs w:val="22"/>
          <w:bdr w:val="none" w:sz="0" w:space="0" w:color="auto" w:frame="1"/>
          <w:lang w:val="is-IS" w:eastAsia="en-GB"/>
        </w:rPr>
        <w:t> </w:t>
      </w:r>
    </w:p>
    <w:p w14:paraId="44108347" w14:textId="77777777" w:rsidR="00F80E97" w:rsidRPr="00F80E97" w:rsidRDefault="00F80E97" w:rsidP="00F80E97">
      <w:pPr>
        <w:jc w:val="both"/>
        <w:rPr>
          <w:rFonts w:cs="Arial"/>
          <w:b/>
          <w:bCs/>
          <w:sz w:val="22"/>
          <w:szCs w:val="22"/>
          <w:lang w:val="is-IS" w:eastAsia="en-GB"/>
        </w:rPr>
      </w:pPr>
    </w:p>
    <w:p w14:paraId="48890678" w14:textId="0D3ABF56" w:rsidR="00F80E97" w:rsidRPr="00F80E97" w:rsidRDefault="00F80E97" w:rsidP="00F80E97">
      <w:pPr>
        <w:jc w:val="both"/>
        <w:rPr>
          <w:rFonts w:cs="Arial"/>
          <w:b/>
          <w:bCs/>
          <w:sz w:val="22"/>
          <w:szCs w:val="22"/>
          <w:lang w:val="is-IS" w:eastAsia="en-GB"/>
        </w:rPr>
      </w:pPr>
      <w:r w:rsidRPr="00F80E97">
        <w:rPr>
          <w:rFonts w:cs="Arial"/>
          <w:b/>
          <w:bCs/>
          <w:sz w:val="22"/>
          <w:szCs w:val="22"/>
          <w:lang w:val="is-IS" w:eastAsia="en-GB"/>
        </w:rPr>
        <w:t xml:space="preserve">Ef svarað er </w:t>
      </w:r>
      <w:r>
        <w:rPr>
          <w:rFonts w:cs="Arial"/>
          <w:b/>
          <w:bCs/>
          <w:sz w:val="22"/>
          <w:szCs w:val="22"/>
          <w:lang w:val="is-IS" w:eastAsia="en-GB"/>
        </w:rPr>
        <w:t>„</w:t>
      </w:r>
      <w:r w:rsidRPr="00F80E97">
        <w:rPr>
          <w:rFonts w:cs="Arial"/>
          <w:b/>
          <w:bCs/>
          <w:sz w:val="22"/>
          <w:szCs w:val="22"/>
          <w:lang w:val="is-IS" w:eastAsia="en-GB"/>
        </w:rPr>
        <w:t>játandi</w:t>
      </w:r>
      <w:r>
        <w:rPr>
          <w:rFonts w:cs="Arial"/>
          <w:b/>
          <w:bCs/>
          <w:sz w:val="22"/>
          <w:szCs w:val="22"/>
          <w:lang w:val="is-IS" w:eastAsia="en-GB"/>
        </w:rPr>
        <w:t>“</w:t>
      </w:r>
      <w:r w:rsidRPr="00F80E97">
        <w:rPr>
          <w:rFonts w:cs="Arial"/>
          <w:b/>
          <w:bCs/>
          <w:sz w:val="22"/>
          <w:szCs w:val="22"/>
          <w:lang w:val="is-IS" w:eastAsia="en-GB"/>
        </w:rPr>
        <w:t xml:space="preserve"> við spurningum 1-</w:t>
      </w:r>
      <w:r w:rsidR="003C2BC0">
        <w:rPr>
          <w:rFonts w:cs="Arial"/>
          <w:b/>
          <w:bCs/>
          <w:sz w:val="22"/>
          <w:szCs w:val="22"/>
          <w:lang w:val="is-IS" w:eastAsia="en-GB"/>
        </w:rPr>
        <w:t>7</w:t>
      </w:r>
      <w:r w:rsidRPr="00F80E97">
        <w:rPr>
          <w:rFonts w:cs="Arial"/>
          <w:b/>
          <w:bCs/>
          <w:sz w:val="22"/>
          <w:szCs w:val="22"/>
          <w:lang w:val="is-IS" w:eastAsia="en-GB"/>
        </w:rPr>
        <w:t>, pantið tíma hjá heilsugæslulækni til frekara mats.</w:t>
      </w:r>
    </w:p>
    <w:p w14:paraId="5F0C1BBE" w14:textId="77777777" w:rsidR="00F80E97" w:rsidRPr="00F80E97" w:rsidRDefault="00F80E97" w:rsidP="00F80E97">
      <w:pPr>
        <w:jc w:val="both"/>
        <w:rPr>
          <w:rFonts w:cs="Arial"/>
          <w:b/>
          <w:bCs/>
          <w:sz w:val="22"/>
          <w:szCs w:val="22"/>
          <w:lang w:val="is-IS" w:eastAsia="en-GB"/>
        </w:rPr>
      </w:pPr>
    </w:p>
    <w:p w14:paraId="4BCA14F7" w14:textId="47CFF681" w:rsidR="00F80E97" w:rsidRPr="00F80E97" w:rsidRDefault="00F80E97" w:rsidP="00F80E97">
      <w:pPr>
        <w:jc w:val="both"/>
        <w:rPr>
          <w:rFonts w:cs="Arial"/>
          <w:sz w:val="22"/>
          <w:szCs w:val="22"/>
          <w:lang w:val="is-IS" w:eastAsia="en-GB"/>
        </w:rPr>
      </w:pPr>
      <w:r w:rsidRPr="00F80E97">
        <w:rPr>
          <w:rFonts w:cs="Arial"/>
          <w:b/>
          <w:bCs/>
          <w:sz w:val="22"/>
          <w:szCs w:val="22"/>
          <w:lang w:val="is-IS" w:eastAsia="en-GB"/>
        </w:rPr>
        <w:t xml:space="preserve">Ef svarað er </w:t>
      </w:r>
      <w:r>
        <w:rPr>
          <w:rFonts w:cs="Arial"/>
          <w:b/>
          <w:bCs/>
          <w:sz w:val="22"/>
          <w:szCs w:val="22"/>
          <w:lang w:val="is-IS" w:eastAsia="en-GB"/>
        </w:rPr>
        <w:t>„</w:t>
      </w:r>
      <w:r w:rsidRPr="00F80E97">
        <w:rPr>
          <w:rFonts w:cs="Arial"/>
          <w:b/>
          <w:bCs/>
          <w:sz w:val="22"/>
          <w:szCs w:val="22"/>
          <w:lang w:val="is-IS" w:eastAsia="en-GB"/>
        </w:rPr>
        <w:t>játandi</w:t>
      </w:r>
      <w:r>
        <w:rPr>
          <w:rFonts w:cs="Arial"/>
          <w:b/>
          <w:bCs/>
          <w:sz w:val="22"/>
          <w:szCs w:val="22"/>
          <w:lang w:val="is-IS" w:eastAsia="en-GB"/>
        </w:rPr>
        <w:t>“</w:t>
      </w:r>
      <w:r w:rsidRPr="00F80E97">
        <w:rPr>
          <w:rFonts w:cs="Arial"/>
          <w:b/>
          <w:bCs/>
          <w:sz w:val="22"/>
          <w:szCs w:val="22"/>
          <w:lang w:val="is-IS" w:eastAsia="en-GB"/>
        </w:rPr>
        <w:t xml:space="preserve"> við spurningu </w:t>
      </w:r>
      <w:r w:rsidR="003E40AD">
        <w:rPr>
          <w:rFonts w:cs="Arial"/>
          <w:b/>
          <w:bCs/>
          <w:sz w:val="22"/>
          <w:szCs w:val="22"/>
          <w:lang w:val="is-IS" w:eastAsia="en-GB"/>
        </w:rPr>
        <w:t>8</w:t>
      </w:r>
      <w:r w:rsidRPr="00F80E97">
        <w:rPr>
          <w:rFonts w:cs="Arial"/>
          <w:b/>
          <w:bCs/>
          <w:sz w:val="22"/>
          <w:szCs w:val="22"/>
          <w:lang w:val="is-IS" w:eastAsia="en-GB"/>
        </w:rPr>
        <w:t>, pantið tíma hjá heilsugæslulækni til að fá frekara mat og mögulega tilvísun áfram til annars sérfræðings</w:t>
      </w:r>
      <w:r w:rsidRPr="00F80E97">
        <w:rPr>
          <w:rFonts w:cs="Arial"/>
          <w:sz w:val="22"/>
          <w:szCs w:val="22"/>
          <w:lang w:val="is-IS" w:eastAsia="en-GB"/>
        </w:rPr>
        <w:t xml:space="preserve">. </w:t>
      </w:r>
    </w:p>
    <w:p w14:paraId="0B8D1DA7" w14:textId="77777777" w:rsidR="00C806F0" w:rsidRPr="00F80E97" w:rsidRDefault="00C806F0" w:rsidP="00F80E97">
      <w:pPr>
        <w:jc w:val="both"/>
        <w:rPr>
          <w:sz w:val="22"/>
          <w:szCs w:val="22"/>
          <w:lang w:val="is-IS"/>
        </w:rPr>
      </w:pPr>
    </w:p>
    <w:p w14:paraId="068698A8" w14:textId="77777777" w:rsidR="00B963D5" w:rsidRPr="00F80E97" w:rsidRDefault="00B963D5" w:rsidP="00B963D5">
      <w:pPr>
        <w:rPr>
          <w:lang w:val="is-IS"/>
        </w:rPr>
      </w:pPr>
    </w:p>
    <w:p w14:paraId="3400F80F" w14:textId="77777777" w:rsidR="00E22FD4" w:rsidRPr="00F80E97" w:rsidRDefault="00E22FD4" w:rsidP="00E22FD4">
      <w:pPr>
        <w:pBdr>
          <w:bottom w:val="single" w:sz="6" w:space="1" w:color="auto"/>
        </w:pBdr>
        <w:rPr>
          <w:sz w:val="22"/>
          <w:szCs w:val="22"/>
          <w:lang w:val="is-IS"/>
        </w:rPr>
      </w:pPr>
    </w:p>
    <w:p w14:paraId="55DAB61A" w14:textId="77777777" w:rsidR="00E22FD4" w:rsidRDefault="00E22FD4" w:rsidP="00E22FD4">
      <w:pPr>
        <w:jc w:val="both"/>
        <w:rPr>
          <w:sz w:val="22"/>
          <w:szCs w:val="22"/>
          <w:lang w:val="is-IS"/>
        </w:rPr>
      </w:pPr>
    </w:p>
    <w:p w14:paraId="55F838F3" w14:textId="2EAD9FDD" w:rsidR="00E22FD4" w:rsidRPr="00F80E97" w:rsidRDefault="00E22FD4" w:rsidP="00E22FD4">
      <w:pPr>
        <w:jc w:val="both"/>
        <w:rPr>
          <w:sz w:val="22"/>
          <w:szCs w:val="22"/>
          <w:lang w:val="is-IS"/>
        </w:rPr>
      </w:pPr>
      <w:r w:rsidRPr="00F80E97">
        <w:rPr>
          <w:sz w:val="22"/>
          <w:szCs w:val="22"/>
          <w:lang w:val="is-IS"/>
        </w:rPr>
        <w:t>Almenn læknisskoðun er að öllu jöfnu framkvæmd af heimilislækni viðkomandi aðila, en í tilfelli knattspyrnuliða gæti verið hagkvæmara að sami aðilinn skoði alla leikmenn viðkomandi liðs innan ákveðinna tímamarka. </w:t>
      </w:r>
    </w:p>
    <w:p w14:paraId="1050316F" w14:textId="6ABF76BE" w:rsidR="00B963D5" w:rsidRPr="00F80E97" w:rsidRDefault="00B963D5" w:rsidP="00B963D5">
      <w:pPr>
        <w:rPr>
          <w:sz w:val="22"/>
          <w:szCs w:val="22"/>
          <w:lang w:val="is-IS"/>
        </w:rPr>
      </w:pPr>
    </w:p>
    <w:sectPr w:rsidR="00B963D5" w:rsidRPr="00F80E97" w:rsidSect="00EF4ACB">
      <w:footerReference w:type="even" r:id="rId11"/>
      <w:footerReference w:type="default" r:id="rId12"/>
      <w:pgSz w:w="11907" w:h="16840" w:code="9"/>
      <w:pgMar w:top="1440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CF9ED" w14:textId="77777777" w:rsidR="00A62D7F" w:rsidRDefault="00A62D7F">
      <w:r>
        <w:separator/>
      </w:r>
    </w:p>
  </w:endnote>
  <w:endnote w:type="continuationSeparator" w:id="0">
    <w:p w14:paraId="079F83CC" w14:textId="77777777" w:rsidR="00A62D7F" w:rsidRDefault="00A6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1DC3" w14:textId="77777777" w:rsidR="004C2EA6" w:rsidRDefault="00EF4A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C2E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8D1DC4" w14:textId="77777777" w:rsidR="004C2EA6" w:rsidRDefault="004C2E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D1DC5" w14:textId="79D613F9" w:rsidR="004C2EA6" w:rsidRDefault="0046487B">
    <w:pPr>
      <w:pStyle w:val="Footer"/>
    </w:pPr>
    <w:r>
      <w:t>© KSÍ 20</w:t>
    </w:r>
    <w:r w:rsidR="00945C5C">
      <w:t>20</w:t>
    </w:r>
    <w:r w:rsidR="004C2EA6">
      <w:tab/>
      <w:t>LEYFISFERLIÐ (CP)</w:t>
    </w:r>
    <w:r w:rsidR="004C2EA6">
      <w:tab/>
      <w:t xml:space="preserve">Bls </w:t>
    </w:r>
    <w:r w:rsidR="00EF4ACB">
      <w:rPr>
        <w:rStyle w:val="PageNumber"/>
      </w:rPr>
      <w:fldChar w:fldCharType="begin"/>
    </w:r>
    <w:r w:rsidR="004C2EA6">
      <w:rPr>
        <w:rStyle w:val="PageNumber"/>
      </w:rPr>
      <w:instrText xml:space="preserve"> PAGE </w:instrText>
    </w:r>
    <w:r w:rsidR="00EF4ACB">
      <w:rPr>
        <w:rStyle w:val="PageNumber"/>
      </w:rPr>
      <w:fldChar w:fldCharType="separate"/>
    </w:r>
    <w:r w:rsidR="00A63216">
      <w:rPr>
        <w:rStyle w:val="PageNumber"/>
        <w:noProof/>
      </w:rPr>
      <w:t>2</w:t>
    </w:r>
    <w:r w:rsidR="00EF4ACB">
      <w:rPr>
        <w:rStyle w:val="PageNumber"/>
      </w:rPr>
      <w:fldChar w:fldCharType="end"/>
    </w:r>
    <w:r w:rsidR="004C2EA6">
      <w:rPr>
        <w:rStyle w:val="PageNumber"/>
      </w:rPr>
      <w:t xml:space="preserve"> </w:t>
    </w:r>
    <w:proofErr w:type="spellStart"/>
    <w:r w:rsidR="004C2EA6">
      <w:rPr>
        <w:rStyle w:val="PageNumber"/>
      </w:rPr>
      <w:t>af</w:t>
    </w:r>
    <w:proofErr w:type="spellEnd"/>
    <w:r w:rsidR="004C2EA6">
      <w:rPr>
        <w:rStyle w:val="PageNumber"/>
      </w:rPr>
      <w:t xml:space="preserve"> </w:t>
    </w:r>
    <w:r w:rsidR="00EF4ACB">
      <w:rPr>
        <w:rStyle w:val="PageNumber"/>
      </w:rPr>
      <w:fldChar w:fldCharType="begin"/>
    </w:r>
    <w:r w:rsidR="004C2EA6">
      <w:rPr>
        <w:rStyle w:val="PageNumber"/>
      </w:rPr>
      <w:instrText xml:space="preserve"> NUMPAGES </w:instrText>
    </w:r>
    <w:r w:rsidR="00EF4ACB">
      <w:rPr>
        <w:rStyle w:val="PageNumber"/>
      </w:rPr>
      <w:fldChar w:fldCharType="separate"/>
    </w:r>
    <w:r w:rsidR="00A63216">
      <w:rPr>
        <w:rStyle w:val="PageNumber"/>
        <w:noProof/>
      </w:rPr>
      <w:t>2</w:t>
    </w:r>
    <w:r w:rsidR="00EF4ACB">
      <w:rPr>
        <w:rStyle w:val="PageNumber"/>
      </w:rPr>
      <w:fldChar w:fldCharType="end"/>
    </w:r>
  </w:p>
  <w:p w14:paraId="0B8D1DC6" w14:textId="16ABB72C" w:rsidR="004C2EA6" w:rsidRDefault="004C2EA6">
    <w:pPr>
      <w:pStyle w:val="Footer"/>
    </w:pPr>
    <w:proofErr w:type="spellStart"/>
    <w:r>
      <w:t>Útgáfa</w:t>
    </w:r>
    <w:proofErr w:type="spellEnd"/>
    <w:r>
      <w:t xml:space="preserve"> </w:t>
    </w:r>
    <w:r w:rsidR="00B963D5">
      <w:t>4</w:t>
    </w:r>
    <w:r>
      <w:t>.</w:t>
    </w:r>
    <w:r w:rsidR="004D401F">
      <w:t>2</w:t>
    </w:r>
    <w:r>
      <w:tab/>
    </w:r>
    <w:r>
      <w:tab/>
      <w:t xml:space="preserve">TCP </w:t>
    </w:r>
    <w:r w:rsidR="00C806F0">
      <w:t>4</w:t>
    </w:r>
    <w:r>
      <w:t>.</w:t>
    </w:r>
    <w:r w:rsidR="004D401F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54EC0" w14:textId="77777777" w:rsidR="00A62D7F" w:rsidRDefault="00A62D7F">
      <w:r>
        <w:separator/>
      </w:r>
    </w:p>
  </w:footnote>
  <w:footnote w:type="continuationSeparator" w:id="0">
    <w:p w14:paraId="2E5B917A" w14:textId="77777777" w:rsidR="00A62D7F" w:rsidRDefault="00A62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02440"/>
    <w:multiLevelType w:val="hybridMultilevel"/>
    <w:tmpl w:val="EBA4B9A0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7CBF"/>
    <w:multiLevelType w:val="hybridMultilevel"/>
    <w:tmpl w:val="DA2E8EAC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745BC"/>
    <w:multiLevelType w:val="hybridMultilevel"/>
    <w:tmpl w:val="BF2A4542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73F3"/>
    <w:multiLevelType w:val="hybridMultilevel"/>
    <w:tmpl w:val="0178A6F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82F51"/>
    <w:multiLevelType w:val="hybridMultilevel"/>
    <w:tmpl w:val="C7046A14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E7D36"/>
    <w:multiLevelType w:val="hybridMultilevel"/>
    <w:tmpl w:val="860ACBA6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84DA7"/>
    <w:multiLevelType w:val="hybridMultilevel"/>
    <w:tmpl w:val="5AC46430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00E8"/>
    <w:multiLevelType w:val="hybridMultilevel"/>
    <w:tmpl w:val="AA6C79DA"/>
    <w:lvl w:ilvl="0" w:tplc="164E30B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A354687"/>
    <w:multiLevelType w:val="hybridMultilevel"/>
    <w:tmpl w:val="F27AF8E8"/>
    <w:lvl w:ilvl="0" w:tplc="0894531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A7F3A"/>
    <w:multiLevelType w:val="hybridMultilevel"/>
    <w:tmpl w:val="66D442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3D5567"/>
    <w:multiLevelType w:val="hybridMultilevel"/>
    <w:tmpl w:val="2244F6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C66AB8"/>
    <w:multiLevelType w:val="hybridMultilevel"/>
    <w:tmpl w:val="B006868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67203"/>
    <w:multiLevelType w:val="hybridMultilevel"/>
    <w:tmpl w:val="526A3E72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9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51"/>
    <w:rsid w:val="0002416C"/>
    <w:rsid w:val="00060915"/>
    <w:rsid w:val="00060B02"/>
    <w:rsid w:val="000A3FF7"/>
    <w:rsid w:val="000B7878"/>
    <w:rsid w:val="00115382"/>
    <w:rsid w:val="001209BC"/>
    <w:rsid w:val="00133726"/>
    <w:rsid w:val="0015050D"/>
    <w:rsid w:val="0015371B"/>
    <w:rsid w:val="00156675"/>
    <w:rsid w:val="0020477D"/>
    <w:rsid w:val="00205218"/>
    <w:rsid w:val="00217438"/>
    <w:rsid w:val="00250986"/>
    <w:rsid w:val="00253A88"/>
    <w:rsid w:val="00254FC7"/>
    <w:rsid w:val="00267A9B"/>
    <w:rsid w:val="0027469A"/>
    <w:rsid w:val="002A5FC3"/>
    <w:rsid w:val="002B6B33"/>
    <w:rsid w:val="002C09BD"/>
    <w:rsid w:val="002E1EE3"/>
    <w:rsid w:val="002F515B"/>
    <w:rsid w:val="003135C5"/>
    <w:rsid w:val="00331A59"/>
    <w:rsid w:val="003B5807"/>
    <w:rsid w:val="003C043B"/>
    <w:rsid w:val="003C2BC0"/>
    <w:rsid w:val="003E40AD"/>
    <w:rsid w:val="003F143C"/>
    <w:rsid w:val="0042476A"/>
    <w:rsid w:val="00426070"/>
    <w:rsid w:val="0046487B"/>
    <w:rsid w:val="004774E7"/>
    <w:rsid w:val="004A7E3B"/>
    <w:rsid w:val="004C2EA6"/>
    <w:rsid w:val="004C7BF5"/>
    <w:rsid w:val="004D401F"/>
    <w:rsid w:val="0050107D"/>
    <w:rsid w:val="0053631A"/>
    <w:rsid w:val="0055096C"/>
    <w:rsid w:val="005C0751"/>
    <w:rsid w:val="005C2730"/>
    <w:rsid w:val="005D6768"/>
    <w:rsid w:val="005E723C"/>
    <w:rsid w:val="005F01B0"/>
    <w:rsid w:val="005F54EA"/>
    <w:rsid w:val="0062540D"/>
    <w:rsid w:val="00636C31"/>
    <w:rsid w:val="00646F4C"/>
    <w:rsid w:val="006546C1"/>
    <w:rsid w:val="00654C97"/>
    <w:rsid w:val="00692B8D"/>
    <w:rsid w:val="006F0225"/>
    <w:rsid w:val="006F7831"/>
    <w:rsid w:val="0072607C"/>
    <w:rsid w:val="00730131"/>
    <w:rsid w:val="0076288C"/>
    <w:rsid w:val="00762920"/>
    <w:rsid w:val="00782F95"/>
    <w:rsid w:val="007D18CE"/>
    <w:rsid w:val="007E6E94"/>
    <w:rsid w:val="007F5771"/>
    <w:rsid w:val="00807904"/>
    <w:rsid w:val="008100CC"/>
    <w:rsid w:val="008635C6"/>
    <w:rsid w:val="008A2CAA"/>
    <w:rsid w:val="008B6073"/>
    <w:rsid w:val="008D1F9E"/>
    <w:rsid w:val="009427DD"/>
    <w:rsid w:val="00945C5C"/>
    <w:rsid w:val="00967A58"/>
    <w:rsid w:val="009C1270"/>
    <w:rsid w:val="009E63E6"/>
    <w:rsid w:val="009E7F9F"/>
    <w:rsid w:val="00A01141"/>
    <w:rsid w:val="00A1288E"/>
    <w:rsid w:val="00A21E4A"/>
    <w:rsid w:val="00A542A1"/>
    <w:rsid w:val="00A62D7F"/>
    <w:rsid w:val="00A63216"/>
    <w:rsid w:val="00A76B86"/>
    <w:rsid w:val="00A93C62"/>
    <w:rsid w:val="00AA6AC0"/>
    <w:rsid w:val="00AE60A4"/>
    <w:rsid w:val="00B20AA7"/>
    <w:rsid w:val="00B533DA"/>
    <w:rsid w:val="00B5574D"/>
    <w:rsid w:val="00B963D5"/>
    <w:rsid w:val="00BA4E9C"/>
    <w:rsid w:val="00BB53C0"/>
    <w:rsid w:val="00BE4DE4"/>
    <w:rsid w:val="00BF6AC9"/>
    <w:rsid w:val="00C23F85"/>
    <w:rsid w:val="00C34F0F"/>
    <w:rsid w:val="00C56256"/>
    <w:rsid w:val="00C806F0"/>
    <w:rsid w:val="00CB3216"/>
    <w:rsid w:val="00CB4967"/>
    <w:rsid w:val="00CD0CCE"/>
    <w:rsid w:val="00D14960"/>
    <w:rsid w:val="00D72A0D"/>
    <w:rsid w:val="00DB1132"/>
    <w:rsid w:val="00DE292B"/>
    <w:rsid w:val="00DF6027"/>
    <w:rsid w:val="00E0447F"/>
    <w:rsid w:val="00E22FD4"/>
    <w:rsid w:val="00E754A1"/>
    <w:rsid w:val="00E76981"/>
    <w:rsid w:val="00E80E16"/>
    <w:rsid w:val="00EF4ACB"/>
    <w:rsid w:val="00F515D1"/>
    <w:rsid w:val="00F80E97"/>
    <w:rsid w:val="00F90E25"/>
    <w:rsid w:val="00FA1CCA"/>
    <w:rsid w:val="00FC7E56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D1D89"/>
  <w15:docId w15:val="{E5CBE1C7-9989-46EA-B951-0E999388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4ACB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F4ACB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Normal"/>
    <w:qFormat/>
    <w:rsid w:val="00EF4ACB"/>
    <w:pPr>
      <w:outlineLvl w:val="1"/>
    </w:pPr>
    <w:rPr>
      <w:i/>
    </w:rPr>
  </w:style>
  <w:style w:type="paragraph" w:styleId="Heading3">
    <w:name w:val="heading 3"/>
    <w:basedOn w:val="Heading2"/>
    <w:next w:val="Normal"/>
    <w:qFormat/>
    <w:rsid w:val="00EF4ACB"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rsid w:val="00EF4ACB"/>
    <w:pPr>
      <w:outlineLvl w:val="3"/>
    </w:pPr>
    <w:rPr>
      <w:b/>
      <w:i w:val="0"/>
      <w:sz w:val="24"/>
    </w:rPr>
  </w:style>
  <w:style w:type="paragraph" w:styleId="Heading5">
    <w:name w:val="heading 5"/>
    <w:basedOn w:val="Normal"/>
    <w:next w:val="Normal"/>
    <w:qFormat/>
    <w:rsid w:val="00EF4ACB"/>
    <w:pPr>
      <w:keepNext/>
      <w:tabs>
        <w:tab w:val="left" w:pos="567"/>
        <w:tab w:val="left" w:pos="5103"/>
        <w:tab w:val="left" w:pos="5670"/>
        <w:tab w:val="left" w:leader="underscore" w:pos="9356"/>
      </w:tabs>
      <w:outlineLvl w:val="4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4ACB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al"/>
    <w:rsid w:val="00EF4ACB"/>
  </w:style>
  <w:style w:type="paragraph" w:styleId="Footer">
    <w:name w:val="footer"/>
    <w:basedOn w:val="Normal"/>
    <w:rsid w:val="00EF4ACB"/>
    <w:pPr>
      <w:pBdr>
        <w:top w:val="single" w:sz="4" w:space="1" w:color="auto"/>
      </w:pBdr>
      <w:tabs>
        <w:tab w:val="center" w:pos="4536"/>
        <w:tab w:val="right" w:pos="8931"/>
      </w:tabs>
    </w:pPr>
    <w:rPr>
      <w:sz w:val="18"/>
    </w:rPr>
  </w:style>
  <w:style w:type="character" w:styleId="PageNumber">
    <w:name w:val="page number"/>
    <w:basedOn w:val="DefaultParagraphFont"/>
    <w:rsid w:val="00EF4ACB"/>
  </w:style>
  <w:style w:type="paragraph" w:styleId="BodyText">
    <w:name w:val="Body Text"/>
    <w:basedOn w:val="Normal"/>
    <w:rsid w:val="00EF4ACB"/>
    <w:pPr>
      <w:spacing w:before="120"/>
    </w:pPr>
    <w:rPr>
      <w:sz w:val="22"/>
    </w:rPr>
  </w:style>
  <w:style w:type="paragraph" w:styleId="BodyText2">
    <w:name w:val="Body Text 2"/>
    <w:basedOn w:val="Normal"/>
    <w:rsid w:val="00EF4ACB"/>
    <w:pPr>
      <w:jc w:val="both"/>
    </w:pPr>
    <w:rPr>
      <w:sz w:val="22"/>
    </w:rPr>
  </w:style>
  <w:style w:type="character" w:styleId="Hyperlink">
    <w:name w:val="Hyperlink"/>
    <w:rsid w:val="00BA4E9C"/>
    <w:rPr>
      <w:color w:val="0000FF"/>
      <w:u w:val="single"/>
    </w:rPr>
  </w:style>
  <w:style w:type="paragraph" w:styleId="NormalWeb">
    <w:name w:val="Normal (Web)"/>
    <w:basedOn w:val="Normal"/>
    <w:rsid w:val="00E80E16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qFormat/>
    <w:rsid w:val="00E80E16"/>
    <w:rPr>
      <w:b/>
      <w:bCs/>
    </w:rPr>
  </w:style>
  <w:style w:type="paragraph" w:styleId="BalloonText">
    <w:name w:val="Balloon Text"/>
    <w:basedOn w:val="Normal"/>
    <w:link w:val="BalloonTextChar"/>
    <w:rsid w:val="00BE4D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E4DE4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806F0"/>
    <w:pPr>
      <w:ind w:left="720"/>
      <w:contextualSpacing/>
    </w:pPr>
    <w:rPr>
      <w:rFonts w:ascii="Tahoma" w:hAnsi="Tahoma" w:cs="Tahoma"/>
      <w:noProof/>
      <w:sz w:val="20"/>
      <w:lang w:val="is-I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C1F10672C394496D01948F1BAEEAC" ma:contentTypeVersion="0" ma:contentTypeDescription="Create a new document." ma:contentTypeScope="" ma:versionID="e9694a4d7ea8c05370c5c237bdbdf88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c59ee2edf01cfb808cadb27e045d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5D60C-1854-4258-B8B8-8F4D0F11A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725E94-A22F-4BB0-A665-7F3804617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4FCEDB-B8AC-4E43-92D7-728178DA7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UEFA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Ómar Smárason</dc:creator>
  <cp:lastModifiedBy>KSÍ - Ómar Smárason</cp:lastModifiedBy>
  <cp:revision>27</cp:revision>
  <cp:lastPrinted>2015-05-06T08:45:00Z</cp:lastPrinted>
  <dcterms:created xsi:type="dcterms:W3CDTF">2018-10-24T11:03:00Z</dcterms:created>
  <dcterms:modified xsi:type="dcterms:W3CDTF">2020-05-28T20:56:00Z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0x010100704C1F10672C394496D01948F1BAEEAC</vt:lpwstr>
  </property>
</Properties>
</file>